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D7" w:rsidRDefault="002434D7" w:rsidP="009C2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u w:val="single"/>
          <w:lang w:val="it-IT"/>
        </w:rPr>
      </w:pPr>
      <w:bookmarkStart w:id="0" w:name="_GoBack"/>
      <w:bookmarkEnd w:id="0"/>
    </w:p>
    <w:p w:rsidR="002434D7" w:rsidRDefault="002434D7" w:rsidP="009C2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u w:val="single"/>
          <w:lang w:val="it-IT"/>
        </w:rPr>
      </w:pPr>
    </w:p>
    <w:p w:rsidR="002434D7" w:rsidRDefault="002434D7" w:rsidP="009C2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u w:val="single"/>
          <w:lang w:val="it-IT"/>
        </w:rPr>
      </w:pPr>
    </w:p>
    <w:p w:rsidR="009C2AE1" w:rsidRPr="00857BE6" w:rsidRDefault="009C2AE1" w:rsidP="009C2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u w:val="single"/>
          <w:lang w:val="it-IT"/>
        </w:rPr>
      </w:pPr>
      <w:r w:rsidRPr="00857BE6">
        <w:rPr>
          <w:rFonts w:ascii="Arial" w:hAnsi="Arial" w:cs="Arial"/>
          <w:bCs/>
          <w:sz w:val="28"/>
          <w:u w:val="single"/>
          <w:lang w:val="it-IT"/>
        </w:rPr>
        <w:t>MODELLO PER LA</w:t>
      </w:r>
    </w:p>
    <w:p w:rsidR="009C2AE1" w:rsidRPr="00857BE6" w:rsidRDefault="009C2AE1" w:rsidP="009C2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u w:val="single"/>
          <w:lang w:val="it-IT"/>
        </w:rPr>
      </w:pPr>
      <w:r w:rsidRPr="00857BE6">
        <w:rPr>
          <w:rFonts w:ascii="Arial" w:hAnsi="Arial" w:cs="Arial"/>
          <w:bCs/>
          <w:sz w:val="28"/>
          <w:u w:val="single"/>
          <w:lang w:val="it-IT"/>
        </w:rPr>
        <w:t>SEGNALAZIONE DI CONDOTTE ILLECITE</w:t>
      </w:r>
    </w:p>
    <w:p w:rsidR="009C2AE1" w:rsidRPr="00857BE6" w:rsidRDefault="009C2AE1" w:rsidP="009C2AE1">
      <w:pPr>
        <w:rPr>
          <w:rFonts w:ascii="Arial" w:hAnsi="Arial" w:cs="Arial"/>
          <w:b/>
          <w:bCs/>
          <w:sz w:val="28"/>
          <w:lang w:val="it-IT"/>
        </w:rPr>
      </w:pPr>
    </w:p>
    <w:p w:rsidR="009C2AE1" w:rsidRPr="00857BE6" w:rsidRDefault="009C2AE1" w:rsidP="00C02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conoscenza, devono utilizzare questo modello. </w:t>
      </w:r>
    </w:p>
    <w:p w:rsidR="009C2AE1" w:rsidRPr="00857BE6" w:rsidRDefault="009C2AE1" w:rsidP="00C02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>Si rammenta che l’ordinamento tutela i dipendenti che effettuano la segnalazione di illecito. In particolare, la legge e il Piano Nazionale Anticorruzione (P.N.A.) prevedono che:</w:t>
      </w:r>
    </w:p>
    <w:p w:rsidR="009C2AE1" w:rsidRPr="00857BE6" w:rsidRDefault="00373624" w:rsidP="00C02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>verrà</w:t>
      </w:r>
      <w:r w:rsidR="009C2AE1" w:rsidRPr="00857BE6">
        <w:rPr>
          <w:rFonts w:ascii="Arial" w:hAnsi="Arial" w:cs="Arial"/>
          <w:bCs/>
          <w:lang w:val="it-IT"/>
        </w:rPr>
        <w:t xml:space="preserve"> </w:t>
      </w:r>
      <w:r w:rsidRPr="00857BE6">
        <w:rPr>
          <w:rFonts w:ascii="Arial" w:hAnsi="Arial" w:cs="Arial"/>
          <w:bCs/>
          <w:lang w:val="it-IT"/>
        </w:rPr>
        <w:t>garantito la</w:t>
      </w:r>
      <w:r w:rsidR="009C2AE1" w:rsidRPr="00857BE6">
        <w:rPr>
          <w:rFonts w:ascii="Arial" w:hAnsi="Arial" w:cs="Arial"/>
          <w:bCs/>
          <w:lang w:val="it-IT"/>
        </w:rPr>
        <w:t xml:space="preserve"> tutela della riservatezza circa l’identità del segnalante;</w:t>
      </w:r>
    </w:p>
    <w:p w:rsidR="00373624" w:rsidRPr="00857BE6" w:rsidRDefault="009C2AE1" w:rsidP="00C02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>la denuncia è sottratta all’accesso previsto dagli articoli 22 ss. della legge 7 agosto 1990, n. 241;</w:t>
      </w:r>
      <w:r w:rsidR="00373624" w:rsidRPr="00857BE6">
        <w:rPr>
          <w:rFonts w:ascii="Arial" w:hAnsi="Arial" w:cs="Arial"/>
          <w:bCs/>
          <w:lang w:val="it-IT"/>
        </w:rPr>
        <w:t xml:space="preserve"> </w:t>
      </w:r>
    </w:p>
    <w:p w:rsidR="009C2AE1" w:rsidRPr="00857BE6" w:rsidRDefault="009C2AE1" w:rsidP="00C02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 xml:space="preserve">il denunciante che ritiene di essere stato discriminato nel lavoro a causa della </w:t>
      </w:r>
      <w:r w:rsidR="00373624" w:rsidRPr="00857BE6">
        <w:rPr>
          <w:rFonts w:ascii="Arial" w:hAnsi="Arial" w:cs="Arial"/>
          <w:bCs/>
          <w:lang w:val="it-IT"/>
        </w:rPr>
        <w:t>d</w:t>
      </w:r>
      <w:r w:rsidRPr="00857BE6">
        <w:rPr>
          <w:rFonts w:ascii="Arial" w:hAnsi="Arial" w:cs="Arial"/>
          <w:bCs/>
          <w:lang w:val="it-IT"/>
        </w:rPr>
        <w:t xml:space="preserve">enuncia, </w:t>
      </w:r>
      <w:r w:rsidR="00373624" w:rsidRPr="00857BE6">
        <w:rPr>
          <w:rFonts w:ascii="Arial" w:hAnsi="Arial" w:cs="Arial"/>
          <w:bCs/>
          <w:lang w:val="it-IT"/>
        </w:rPr>
        <w:t>potrà</w:t>
      </w:r>
      <w:r w:rsidRPr="00857BE6">
        <w:rPr>
          <w:rFonts w:ascii="Arial" w:hAnsi="Arial" w:cs="Arial"/>
          <w:bCs/>
          <w:lang w:val="it-IT"/>
        </w:rPr>
        <w:t xml:space="preserve"> segnalare (anche attraverso il sindacato) </w:t>
      </w:r>
      <w:r w:rsidR="00373624" w:rsidRPr="00857BE6">
        <w:rPr>
          <w:rFonts w:ascii="Arial" w:hAnsi="Arial" w:cs="Arial"/>
          <w:bCs/>
          <w:lang w:val="it-IT"/>
        </w:rPr>
        <w:t xml:space="preserve">a </w:t>
      </w:r>
      <w:r w:rsidR="00C227C5">
        <w:rPr>
          <w:rFonts w:ascii="Arial" w:hAnsi="Arial" w:cs="Arial"/>
          <w:bCs/>
          <w:lang w:val="it-IT"/>
        </w:rPr>
        <w:t>dott.ssa Adelheid Stifter</w:t>
      </w:r>
      <w:r w:rsidRPr="00857BE6">
        <w:rPr>
          <w:rFonts w:ascii="Arial" w:hAnsi="Arial" w:cs="Arial"/>
          <w:bCs/>
          <w:lang w:val="it-IT"/>
        </w:rPr>
        <w:t xml:space="preserve"> i fatti di discriminazione. </w:t>
      </w:r>
    </w:p>
    <w:p w:rsidR="009C2AE1" w:rsidRPr="00857BE6" w:rsidRDefault="009C2AE1" w:rsidP="00C02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857BE6">
        <w:rPr>
          <w:rFonts w:ascii="Arial" w:hAnsi="Arial" w:cs="Arial"/>
          <w:bCs/>
          <w:lang w:val="it-IT"/>
        </w:rPr>
        <w:t>Per ulteriori approfondimenti, è possibile consultare il Piano Nazionale Anticorruzione</w:t>
      </w:r>
      <w:r w:rsidR="00373624" w:rsidRPr="00857BE6">
        <w:rPr>
          <w:rFonts w:ascii="Arial" w:hAnsi="Arial" w:cs="Arial"/>
          <w:bCs/>
          <w:lang w:val="it-IT"/>
        </w:rPr>
        <w:t>.</w:t>
      </w:r>
    </w:p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</w:p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373624" w:rsidRPr="00BF43A7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NOME e COGNOME DEL SEGNALANTE</w:t>
            </w:r>
            <w:r w:rsidR="00237634" w:rsidRPr="00857BE6">
              <w:rPr>
                <w:rStyle w:val="Rimandonotaapidipagina"/>
                <w:rFonts w:ascii="Arial" w:hAnsi="Arial" w:cs="Arial"/>
                <w:lang w:val="it-IT"/>
              </w:rPr>
              <w:footnoteReference w:id="1"/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QUALIFICA O POSIZIONE PROFESSIONALE</w:t>
            </w:r>
            <w:r w:rsidR="00237634" w:rsidRPr="00857BE6">
              <w:rPr>
                <w:rStyle w:val="Rimandonotaapidipagina"/>
                <w:rFonts w:ascii="Arial" w:hAnsi="Arial" w:cs="Arial"/>
                <w:lang w:val="it-IT"/>
              </w:rPr>
              <w:footnoteReference w:id="2"/>
            </w:r>
            <w:r w:rsidRPr="00857BE6">
              <w:rPr>
                <w:rFonts w:ascii="Arial" w:hAnsi="Arial" w:cs="Arial"/>
                <w:lang w:val="it-IT"/>
              </w:rPr>
              <w:t xml:space="preserve"> 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TEL/CELL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E</w:t>
            </w:r>
            <w:r w:rsidRPr="00857BE6">
              <w:rPr>
                <w:rFonts w:ascii="Cambria Math" w:hAnsi="Cambria Math" w:cs="Cambria Math"/>
                <w:lang w:val="it-IT"/>
              </w:rPr>
              <w:t>‐</w:t>
            </w:r>
            <w:r w:rsidRPr="00857BE6">
              <w:rPr>
                <w:rFonts w:ascii="Arial" w:hAnsi="Arial" w:cs="Arial"/>
                <w:lang w:val="it-IT"/>
              </w:rPr>
              <w:t>MAIL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BF43A7" w:rsidTr="00373624">
        <w:tc>
          <w:tcPr>
            <w:tcW w:w="4606" w:type="dxa"/>
          </w:tcPr>
          <w:p w:rsidR="00B42393" w:rsidRDefault="00B42393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DATA/PERIODO IN CUI SI È VERIFICATO IL FATTO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BF43A7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LUOGO IN CUI SI È VERIFICATO IL FATTO: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ufficio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all’esterno dell’ufficio (indicare luogo ed indirizzo)</w:t>
            </w:r>
          </w:p>
        </w:tc>
      </w:tr>
      <w:tr w:rsidR="00373624" w:rsidRPr="00BF43A7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lastRenderedPageBreak/>
              <w:t>RITENGO CHE LE AZIONI OD OMISSIONI COMMESSE O TENTATE SIANO</w:t>
            </w:r>
            <w:r w:rsidR="00237634" w:rsidRPr="00857BE6">
              <w:rPr>
                <w:rStyle w:val="Rimandonotaapidipagina"/>
                <w:rFonts w:ascii="Arial" w:hAnsi="Arial" w:cs="Arial"/>
                <w:lang w:val="it-IT"/>
              </w:rPr>
              <w:footnoteReference w:id="3"/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penalmente rilevanti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poste in essere in violazione del Codici di</w:t>
            </w:r>
          </w:p>
          <w:p w:rsidR="00373624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 xml:space="preserve">    </w:t>
            </w:r>
            <w:r w:rsidR="00373624" w:rsidRPr="00857BE6">
              <w:rPr>
                <w:rFonts w:ascii="Arial" w:hAnsi="Arial" w:cs="Arial"/>
                <w:lang w:val="it-IT"/>
              </w:rPr>
              <w:t>Comportamento o di altre disposizioni</w:t>
            </w:r>
          </w:p>
          <w:p w:rsidR="00373624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 xml:space="preserve">    </w:t>
            </w:r>
            <w:r w:rsidR="00373624" w:rsidRPr="00857BE6">
              <w:rPr>
                <w:rFonts w:ascii="Arial" w:hAnsi="Arial" w:cs="Arial"/>
                <w:lang w:val="it-IT"/>
              </w:rPr>
              <w:t>sanzionabili in via disciplinare</w:t>
            </w:r>
          </w:p>
          <w:p w:rsidR="00C02116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suscetti</w:t>
            </w:r>
            <w:r w:rsidR="00C02116" w:rsidRPr="00857BE6">
              <w:rPr>
                <w:rFonts w:ascii="Arial" w:hAnsi="Arial" w:cs="Arial"/>
                <w:lang w:val="it-IT"/>
              </w:rPr>
              <w:t xml:space="preserve">bili di arrecare un pregiudizio  </w:t>
            </w: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 xml:space="preserve">    </w:t>
            </w:r>
            <w:r w:rsidR="00373624" w:rsidRPr="00857BE6">
              <w:rPr>
                <w:rFonts w:ascii="Arial" w:hAnsi="Arial" w:cs="Arial"/>
                <w:lang w:val="it-IT"/>
              </w:rPr>
              <w:t xml:space="preserve">patrimoniale alla Terme Merano SpA o ad </w:t>
            </w:r>
            <w:r w:rsidRPr="00857BE6">
              <w:rPr>
                <w:rFonts w:ascii="Arial" w:hAnsi="Arial" w:cs="Arial"/>
                <w:lang w:val="it-IT"/>
              </w:rPr>
              <w:t xml:space="preserve">   </w:t>
            </w:r>
          </w:p>
          <w:p w:rsidR="00373624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 xml:space="preserve">    </w:t>
            </w:r>
            <w:r w:rsidR="00373624" w:rsidRPr="00857BE6">
              <w:rPr>
                <w:rFonts w:ascii="Arial" w:hAnsi="Arial" w:cs="Arial"/>
                <w:lang w:val="it-IT"/>
              </w:rPr>
              <w:t>altro ente pubblico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suscettibili di arrecare un pregiudizio alla</w:t>
            </w:r>
          </w:p>
          <w:p w:rsidR="00373624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 xml:space="preserve">    </w:t>
            </w:r>
            <w:r w:rsidR="00373624" w:rsidRPr="00857BE6">
              <w:rPr>
                <w:rFonts w:ascii="Arial" w:hAnsi="Arial" w:cs="Arial"/>
                <w:lang w:val="it-IT"/>
              </w:rPr>
              <w:t>immagine dell’amministrazione;</w:t>
            </w: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</w:rPr>
              <w:t>􀀀</w:t>
            </w:r>
            <w:r w:rsidRPr="00857BE6">
              <w:rPr>
                <w:rFonts w:ascii="Arial" w:hAnsi="Arial" w:cs="Arial"/>
                <w:lang w:val="it-IT"/>
              </w:rPr>
              <w:t xml:space="preserve"> altro (specificare)</w:t>
            </w: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BF43A7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DESCRIZIONE DEL FATTO (CONDOTTA ED EVENTO)</w:t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02116" w:rsidRPr="00857BE6" w:rsidRDefault="00C02116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AUTORE/I DEL FATTO</w:t>
            </w:r>
            <w:r w:rsidR="00237634" w:rsidRPr="00857BE6">
              <w:rPr>
                <w:rStyle w:val="Rimandonotaapidipagina"/>
                <w:rFonts w:ascii="Arial" w:hAnsi="Arial" w:cs="Arial"/>
                <w:lang w:val="it-IT"/>
              </w:rPr>
              <w:footnoteReference w:id="4"/>
            </w:r>
            <w:r w:rsidRPr="00857BE6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C02116" w:rsidRPr="00857BE6" w:rsidRDefault="00373624" w:rsidP="00C0211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ALTRI SOGGETTI A CONOSCENZA DEL FATTO</w:t>
            </w:r>
            <w:r w:rsidR="00237634" w:rsidRPr="00857BE6">
              <w:rPr>
                <w:rStyle w:val="Rimandonotaapidipagina"/>
                <w:rFonts w:ascii="Arial" w:hAnsi="Arial" w:cs="Arial"/>
                <w:lang w:val="it-IT"/>
              </w:rPr>
              <w:footnoteReference w:id="5"/>
            </w:r>
            <w:r w:rsidRPr="00857BE6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lastRenderedPageBreak/>
              <w:t>DOCUMENTI A SOSTEGNO DELLA SEGNALAZIONE</w:t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  <w:p w:rsidR="00373624" w:rsidRPr="00857BE6" w:rsidRDefault="00373624" w:rsidP="00C0211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_________________________</w:t>
            </w:r>
          </w:p>
        </w:tc>
      </w:tr>
      <w:tr w:rsidR="00373624" w:rsidRPr="00857BE6" w:rsidTr="00373624"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DATA</w:t>
            </w:r>
          </w:p>
        </w:tc>
        <w:tc>
          <w:tcPr>
            <w:tcW w:w="4606" w:type="dxa"/>
          </w:tcPr>
          <w:p w:rsidR="00373624" w:rsidRPr="00857BE6" w:rsidRDefault="00373624" w:rsidP="00C02116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57BE6">
              <w:rPr>
                <w:rFonts w:ascii="Arial" w:hAnsi="Arial" w:cs="Arial"/>
                <w:lang w:val="it-IT"/>
              </w:rPr>
              <w:t>Merano, lì ____/____/________</w:t>
            </w:r>
          </w:p>
        </w:tc>
      </w:tr>
    </w:tbl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La segnalazione potrà essere presentata:</w:t>
      </w:r>
    </w:p>
    <w:p w:rsidR="00373624" w:rsidRPr="00857BE6" w:rsidRDefault="00C02116" w:rsidP="00C021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m</w:t>
      </w:r>
      <w:r w:rsidR="00373624" w:rsidRPr="00857BE6">
        <w:rPr>
          <w:rFonts w:ascii="Arial" w:hAnsi="Arial" w:cs="Arial"/>
          <w:lang w:val="it-IT"/>
        </w:rPr>
        <w:t xml:space="preserve">ediante invio all’indirizzo di posta elettronica </w:t>
      </w:r>
      <w:r w:rsidR="00405848">
        <w:fldChar w:fldCharType="begin"/>
      </w:r>
      <w:r w:rsidR="00405848" w:rsidRPr="00405848">
        <w:rPr>
          <w:lang w:val="it-IT"/>
        </w:rPr>
        <w:instrText xml:space="preserve"> HYPERLINK "mailto:trasparenza@pec.termemerano.it" </w:instrText>
      </w:r>
      <w:r w:rsidR="00405848">
        <w:fldChar w:fldCharType="separate"/>
      </w:r>
      <w:r w:rsidR="00E4301E" w:rsidRPr="006A4380">
        <w:rPr>
          <w:rStyle w:val="Collegamentoipertestuale"/>
          <w:rFonts w:ascii="Arial" w:hAnsi="Arial" w:cs="Arial"/>
          <w:lang w:val="it-IT"/>
        </w:rPr>
        <w:t>trasparenza@pec.termemerano.it</w:t>
      </w:r>
      <w:r w:rsidR="00405848">
        <w:rPr>
          <w:rStyle w:val="Collegamentoipertestuale"/>
          <w:rFonts w:ascii="Arial" w:hAnsi="Arial" w:cs="Arial"/>
          <w:lang w:val="it-IT"/>
        </w:rPr>
        <w:fldChar w:fldCharType="end"/>
      </w:r>
      <w:r w:rsidR="00E4301E">
        <w:rPr>
          <w:rFonts w:ascii="Arial" w:hAnsi="Arial" w:cs="Arial"/>
          <w:lang w:val="it-IT"/>
        </w:rPr>
        <w:t xml:space="preserve"> </w:t>
      </w:r>
      <w:r w:rsidR="00373624" w:rsidRPr="00857BE6">
        <w:rPr>
          <w:rFonts w:ascii="Arial" w:hAnsi="Arial" w:cs="Arial"/>
          <w:lang w:val="it-IT"/>
        </w:rPr>
        <w:t xml:space="preserve"> appositamente attivata e visibile solamente dalla Responsabile della Prevenzione della Corruzione;</w:t>
      </w:r>
    </w:p>
    <w:p w:rsidR="00373624" w:rsidRPr="00857BE6" w:rsidRDefault="00C02116" w:rsidP="00C021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a </w:t>
      </w:r>
      <w:r w:rsidR="00373624" w:rsidRPr="00857BE6">
        <w:rPr>
          <w:rFonts w:ascii="Arial" w:hAnsi="Arial" w:cs="Arial"/>
          <w:lang w:val="it-IT"/>
        </w:rPr>
        <w:t xml:space="preserve">mezzo del servizio postale all’indirizzo </w:t>
      </w:r>
    </w:p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Terme Merano SpA</w:t>
      </w:r>
    </w:p>
    <w:p w:rsidR="00C02116" w:rsidRPr="00857BE6" w:rsidRDefault="00C02116" w:rsidP="00C02116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c.a. della dott.ssa Adelheid Stifter</w:t>
      </w:r>
    </w:p>
    <w:p w:rsidR="00373624" w:rsidRPr="00857BE6" w:rsidRDefault="00373624" w:rsidP="00C02116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Piazza Terme n. </w:t>
      </w:r>
      <w:r w:rsidR="00C02116" w:rsidRPr="00857BE6">
        <w:rPr>
          <w:rFonts w:ascii="Arial" w:hAnsi="Arial" w:cs="Arial"/>
          <w:lang w:val="it-IT"/>
        </w:rPr>
        <w:t>9</w:t>
      </w:r>
    </w:p>
    <w:p w:rsidR="00C02116" w:rsidRPr="00857BE6" w:rsidRDefault="00C02116" w:rsidP="00C02116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39012 Merano</w:t>
      </w:r>
    </w:p>
    <w:p w:rsidR="00373624" w:rsidRPr="00857BE6" w:rsidRDefault="00C02116" w:rsidP="00C021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tramite posta interna nell’apposito </w:t>
      </w:r>
      <w:r w:rsidR="00C227C5">
        <w:rPr>
          <w:rFonts w:ascii="Arial" w:hAnsi="Arial" w:cs="Arial"/>
          <w:lang w:val="it-IT"/>
        </w:rPr>
        <w:t xml:space="preserve">bussola </w:t>
      </w:r>
      <w:r w:rsidRPr="00857BE6">
        <w:rPr>
          <w:rFonts w:ascii="Arial" w:hAnsi="Arial" w:cs="Arial"/>
          <w:lang w:val="it-IT"/>
        </w:rPr>
        <w:t xml:space="preserve">che si trova </w:t>
      </w:r>
      <w:r w:rsidR="00C227C5">
        <w:rPr>
          <w:rFonts w:ascii="Arial" w:hAnsi="Arial" w:cs="Arial"/>
          <w:lang w:val="it-IT"/>
        </w:rPr>
        <w:t>in vicinanza alla zona delle timbrature del personale</w:t>
      </w:r>
      <w:r w:rsidRPr="00857BE6">
        <w:rPr>
          <w:rFonts w:ascii="Arial" w:hAnsi="Arial" w:cs="Arial"/>
          <w:lang w:val="it-IT"/>
        </w:rPr>
        <w:t>, indicando nella busta la dicitura “Segnalazione riservata al Responsabile della Prevenzione della Corruzione”;</w:t>
      </w:r>
    </w:p>
    <w:p w:rsidR="00C02116" w:rsidRPr="00857BE6" w:rsidRDefault="00C02116" w:rsidP="00C021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verbalmente, mediante dichiarazione rilasciata al Responsabile della Prevenzione della Corruzione, che redigerà un apposito verbale scritto.</w:t>
      </w:r>
    </w:p>
    <w:p w:rsidR="00C02116" w:rsidRPr="00857BE6" w:rsidRDefault="0023763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La segnalazione ricevuta viene protocollata e custodita con modalità tecniche tali da garantire la massima sicurezza. </w:t>
      </w:r>
    </w:p>
    <w:p w:rsidR="00237634" w:rsidRPr="00857BE6" w:rsidRDefault="0023763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237634" w:rsidRPr="00857BE6" w:rsidRDefault="00237634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C02116" w:rsidRPr="00857BE6" w:rsidRDefault="00C02116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IT"/>
        </w:rPr>
      </w:pPr>
      <w:r w:rsidRPr="00857BE6">
        <w:rPr>
          <w:rFonts w:ascii="Arial" w:hAnsi="Arial" w:cs="Arial"/>
          <w:b/>
          <w:bCs/>
          <w:lang w:val="it-IT"/>
        </w:rPr>
        <w:t xml:space="preserve">Informativa ai sensi del </w:t>
      </w:r>
      <w:proofErr w:type="spellStart"/>
      <w:r w:rsidRPr="00857BE6">
        <w:rPr>
          <w:rFonts w:ascii="Arial" w:hAnsi="Arial" w:cs="Arial"/>
          <w:b/>
          <w:bCs/>
          <w:lang w:val="it-IT"/>
        </w:rPr>
        <w:t>D.Lgs.</w:t>
      </w:r>
      <w:proofErr w:type="spellEnd"/>
      <w:r w:rsidRPr="00857BE6">
        <w:rPr>
          <w:rFonts w:ascii="Arial" w:hAnsi="Arial" w:cs="Arial"/>
          <w:b/>
          <w:bCs/>
          <w:lang w:val="it-IT"/>
        </w:rPr>
        <w:t xml:space="preserve"> 30/6/2003 n.196 (Codice in materia di protezione dei dati personali)</w:t>
      </w:r>
    </w:p>
    <w:p w:rsidR="00C02116" w:rsidRPr="00857BE6" w:rsidRDefault="00C02116" w:rsidP="00C0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Si informa che:</w:t>
      </w:r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il trattamento dei dati raccolti sarà improntato ai principi di correttezza, liceità e trasparenza.</w:t>
      </w:r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i dati forniti saranno utilizzati Terme Merano </w:t>
      </w:r>
      <w:proofErr w:type="gramStart"/>
      <w:r w:rsidRPr="00857BE6">
        <w:rPr>
          <w:rFonts w:ascii="Arial" w:hAnsi="Arial" w:cs="Arial"/>
          <w:lang w:val="it-IT"/>
        </w:rPr>
        <w:t>SpA  in</w:t>
      </w:r>
      <w:proofErr w:type="gramEnd"/>
      <w:r w:rsidRPr="00857BE6">
        <w:rPr>
          <w:rFonts w:ascii="Arial" w:hAnsi="Arial" w:cs="Arial"/>
          <w:lang w:val="it-IT"/>
        </w:rPr>
        <w:t xml:space="preserve"> relazione al procedimento amministrativo per il quale essi sono specificati, nonché per gli adempimenti amministrativi ad esso conseguenti.</w:t>
      </w:r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il trattamento sarà effettuato in forma cartacea, informatizzata e telematica.</w:t>
      </w:r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>il conferimento dei dati è obbligatorio ed è finalizzato allo svolgimento delle predette finalità istituzionali.</w:t>
      </w:r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titolare del trattamento è la Terme Merano SpA e responsabile del trattamento è la dott.ssa Adelheid </w:t>
      </w:r>
      <w:proofErr w:type="gramStart"/>
      <w:r w:rsidRPr="00857BE6">
        <w:rPr>
          <w:rFonts w:ascii="Arial" w:hAnsi="Arial" w:cs="Arial"/>
          <w:lang w:val="it-IT"/>
        </w:rPr>
        <w:t>Stifter .</w:t>
      </w:r>
      <w:proofErr w:type="gramEnd"/>
    </w:p>
    <w:p w:rsidR="00C02116" w:rsidRPr="00857BE6" w:rsidRDefault="00C02116" w:rsidP="00C021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857BE6">
        <w:rPr>
          <w:rFonts w:ascii="Arial" w:hAnsi="Arial" w:cs="Arial"/>
          <w:lang w:val="it-IT"/>
        </w:rPr>
        <w:t xml:space="preserve">l’interessato gode dei diritti di cui all’art. 7 del D. </w:t>
      </w:r>
      <w:proofErr w:type="spellStart"/>
      <w:r w:rsidRPr="00857BE6">
        <w:rPr>
          <w:rFonts w:ascii="Arial" w:hAnsi="Arial" w:cs="Arial"/>
          <w:lang w:val="it-IT"/>
        </w:rPr>
        <w:t>Lgs.vo</w:t>
      </w:r>
      <w:proofErr w:type="spellEnd"/>
      <w:r w:rsidRPr="00857BE6">
        <w:rPr>
          <w:rFonts w:ascii="Arial" w:hAnsi="Arial" w:cs="Arial"/>
          <w:lang w:val="it-IT"/>
        </w:rPr>
        <w:t xml:space="preserve"> 30 giugno 2003 N° 196 </w:t>
      </w:r>
      <w:proofErr w:type="gramStart"/>
      <w:r w:rsidRPr="00857BE6">
        <w:rPr>
          <w:rFonts w:ascii="Arial" w:hAnsi="Arial" w:cs="Arial"/>
          <w:lang w:val="it-IT"/>
        </w:rPr>
        <w:t>s.m.i..</w:t>
      </w:r>
      <w:proofErr w:type="gramEnd"/>
      <w:r w:rsidRPr="00857BE6">
        <w:rPr>
          <w:rFonts w:ascii="Arial" w:hAnsi="Arial" w:cs="Arial"/>
          <w:lang w:val="it-IT"/>
        </w:rPr>
        <w:t xml:space="preserve"> </w:t>
      </w:r>
    </w:p>
    <w:sectPr w:rsidR="00C02116" w:rsidRPr="0085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75" w:rsidRDefault="00D92575" w:rsidP="00237634">
      <w:pPr>
        <w:spacing w:after="0" w:line="240" w:lineRule="auto"/>
      </w:pPr>
      <w:r>
        <w:separator/>
      </w:r>
    </w:p>
  </w:endnote>
  <w:endnote w:type="continuationSeparator" w:id="0">
    <w:p w:rsidR="00D92575" w:rsidRDefault="00D92575" w:rsidP="0023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75" w:rsidRDefault="00D92575" w:rsidP="00237634">
      <w:pPr>
        <w:spacing w:after="0" w:line="240" w:lineRule="auto"/>
      </w:pPr>
      <w:r>
        <w:separator/>
      </w:r>
    </w:p>
  </w:footnote>
  <w:footnote w:type="continuationSeparator" w:id="0">
    <w:p w:rsidR="00D92575" w:rsidRDefault="00D92575" w:rsidP="00237634">
      <w:pPr>
        <w:spacing w:after="0" w:line="240" w:lineRule="auto"/>
      </w:pPr>
      <w:r>
        <w:continuationSeparator/>
      </w:r>
    </w:p>
  </w:footnote>
  <w:footnote w:id="1">
    <w:p w:rsidR="00237634" w:rsidRPr="00237634" w:rsidRDefault="00237634" w:rsidP="0023763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37634">
        <w:rPr>
          <w:lang w:val="it-IT"/>
        </w:rPr>
        <w:t xml:space="preserve"> Si rammenta che l’ordinamento tutela i soggetti che hanno effettuato la segnalazione. A tal fine, come previsto dalla legge e dal Piano triennale della prevenzione della corruzione </w:t>
      </w:r>
      <w:r w:rsidR="00BF43A7">
        <w:rPr>
          <w:lang w:val="it-IT"/>
        </w:rPr>
        <w:t>della Terme Merano SpA</w:t>
      </w:r>
      <w:r w:rsidRPr="00237634">
        <w:rPr>
          <w:lang w:val="it-IT"/>
        </w:rPr>
        <w:t>, l’amministrazione ha predisposto sistemi di tutela della riservatezza circa l’identità del segnalante. In particolare l’identità del segnalante è protetta:</w:t>
      </w:r>
    </w:p>
    <w:p w:rsidR="008F188A" w:rsidRDefault="00237634" w:rsidP="008F188A">
      <w:pPr>
        <w:pStyle w:val="Testonotaapidipagina"/>
        <w:numPr>
          <w:ilvl w:val="3"/>
          <w:numId w:val="9"/>
        </w:numPr>
        <w:ind w:left="284" w:hanging="284"/>
        <w:rPr>
          <w:lang w:val="it-IT"/>
        </w:rPr>
      </w:pPr>
      <w:r w:rsidRPr="00237634">
        <w:rPr>
          <w:lang w:val="it-IT"/>
        </w:rPr>
        <w:t>nel procedimento disciplinare, l’identità del segnalante non può essere rivelata senza il suo consenso, sempre che la contestazione dell’addebito disciplinare risulti fondata su accertamenti distinti e</w:t>
      </w:r>
      <w:r>
        <w:rPr>
          <w:lang w:val="it-IT"/>
        </w:rPr>
        <w:t xml:space="preserve"> </w:t>
      </w:r>
      <w:r w:rsidRPr="00237634">
        <w:rPr>
          <w:lang w:val="it-IT"/>
        </w:rPr>
        <w:t>ulteriori rispetto alla segnalazione</w:t>
      </w:r>
      <w:r w:rsidR="008F188A">
        <w:rPr>
          <w:lang w:val="it-IT"/>
        </w:rPr>
        <w:t>;</w:t>
      </w:r>
      <w:r w:rsidRPr="00237634">
        <w:rPr>
          <w:lang w:val="it-IT"/>
        </w:rPr>
        <w:t xml:space="preserve"> </w:t>
      </w:r>
    </w:p>
    <w:p w:rsidR="00237634" w:rsidRPr="00E653C8" w:rsidRDefault="008F188A" w:rsidP="00E653C8">
      <w:pPr>
        <w:pStyle w:val="Testonotaapidipagina"/>
        <w:numPr>
          <w:ilvl w:val="3"/>
          <w:numId w:val="9"/>
        </w:numPr>
        <w:ind w:left="284" w:hanging="284"/>
        <w:rPr>
          <w:lang w:val="it-IT"/>
        </w:rPr>
      </w:pPr>
      <w:r>
        <w:rPr>
          <w:lang w:val="it-IT"/>
        </w:rPr>
        <w:t xml:space="preserve">l’identità del segnalante potrà essere rivelata se </w:t>
      </w:r>
      <w:r w:rsidR="00237634" w:rsidRPr="00237634">
        <w:rPr>
          <w:lang w:val="it-IT"/>
        </w:rPr>
        <w:t>la contestazione dell’addebito disciplinare sia</w:t>
      </w:r>
      <w:r w:rsidR="00237634">
        <w:rPr>
          <w:lang w:val="it-IT"/>
        </w:rPr>
        <w:t xml:space="preserve"> </w:t>
      </w:r>
      <w:r w:rsidR="00237634" w:rsidRPr="00237634">
        <w:rPr>
          <w:lang w:val="it-IT"/>
        </w:rPr>
        <w:t>fondata, in tutto o in parte, sulla segnalazione e</w:t>
      </w:r>
      <w:r>
        <w:rPr>
          <w:lang w:val="it-IT"/>
        </w:rPr>
        <w:t xml:space="preserve"> se</w:t>
      </w:r>
      <w:r w:rsidR="00237634" w:rsidRPr="00237634">
        <w:rPr>
          <w:lang w:val="it-IT"/>
        </w:rPr>
        <w:t xml:space="preserve"> la conoscenza dell’identità del segnalante risulti</w:t>
      </w:r>
      <w:r w:rsidR="00237634">
        <w:rPr>
          <w:lang w:val="it-IT"/>
        </w:rPr>
        <w:t xml:space="preserve"> </w:t>
      </w:r>
      <w:r w:rsidR="00237634" w:rsidRPr="00237634">
        <w:rPr>
          <w:lang w:val="it-IT"/>
        </w:rPr>
        <w:t>assolutamente indispensabile alla difesa dell’incolpato</w:t>
      </w:r>
      <w:r w:rsidR="00E653C8">
        <w:rPr>
          <w:lang w:val="it-IT"/>
        </w:rPr>
        <w:t>.</w:t>
      </w:r>
    </w:p>
  </w:footnote>
  <w:footnote w:id="2">
    <w:p w:rsidR="00237634" w:rsidRPr="00237634" w:rsidRDefault="0023763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37634">
        <w:rPr>
          <w:lang w:val="it-IT"/>
        </w:rPr>
        <w:t xml:space="preserve"> Qualora il segnalante rivesta la qualifica di pubblico ufficiale, l’invio della presente segnalazione non lo esonera dall’obbligo di denunciare alla competente Autorità giudiziaria i fatti penalmente rilevanti e</w:t>
      </w:r>
      <w:r w:rsidR="00D03998">
        <w:rPr>
          <w:lang w:val="it-IT"/>
        </w:rPr>
        <w:t>/o</w:t>
      </w:r>
      <w:r w:rsidRPr="00237634">
        <w:rPr>
          <w:lang w:val="it-IT"/>
        </w:rPr>
        <w:t xml:space="preserve"> le ipotesi di danno erariale.</w:t>
      </w:r>
    </w:p>
  </w:footnote>
  <w:footnote w:id="3">
    <w:p w:rsidR="00237634" w:rsidRPr="00237634" w:rsidRDefault="0023763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37634">
        <w:rPr>
          <w:lang w:val="it-IT"/>
        </w:rPr>
        <w:t xml:space="preserve"> 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</w:footnote>
  <w:footnote w:id="4">
    <w:p w:rsidR="00237634" w:rsidRPr="00237634" w:rsidRDefault="0023763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37634">
        <w:rPr>
          <w:lang w:val="it-IT"/>
        </w:rPr>
        <w:t xml:space="preserve"> Indicare i dati anagrafici se conosciuti o, in caso contrario, ogni altro elemento idoneo all’identificazione.</w:t>
      </w:r>
    </w:p>
  </w:footnote>
  <w:footnote w:id="5">
    <w:p w:rsidR="00237634" w:rsidRPr="00237634" w:rsidRDefault="0023763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37634">
        <w:rPr>
          <w:lang w:val="it-IT"/>
        </w:rPr>
        <w:t xml:space="preserve"> Indicare i dati anagrafici se conosciuti o, in caso contrario, ogni altro elemento idoneo all’identificazione.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70140" cy="829310"/>
          <wp:effectExtent l="0" t="0" r="0" b="0"/>
          <wp:docPr id="1" name="Grafik 1" descr="C:\Users\astifter\AppData\Local\Microsoft\Windows\INetCache\Content.Word\TM_LogoLinks_Farbe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ifter\AppData\Local\Microsoft\Windows\INetCache\Content.Word\TM_LogoLinks_Farbe_RGB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43" cy="83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7" w:rsidRDefault="00243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5C"/>
    <w:multiLevelType w:val="hybridMultilevel"/>
    <w:tmpl w:val="7F5A2DBC"/>
    <w:lvl w:ilvl="0" w:tplc="BE0EA30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064"/>
    <w:multiLevelType w:val="hybridMultilevel"/>
    <w:tmpl w:val="AC96A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602"/>
    <w:multiLevelType w:val="hybridMultilevel"/>
    <w:tmpl w:val="3C34F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CC"/>
    <w:multiLevelType w:val="hybridMultilevel"/>
    <w:tmpl w:val="8CB22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512C"/>
    <w:multiLevelType w:val="hybridMultilevel"/>
    <w:tmpl w:val="B9EAC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F6B"/>
    <w:multiLevelType w:val="hybridMultilevel"/>
    <w:tmpl w:val="11184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D6554"/>
    <w:multiLevelType w:val="hybridMultilevel"/>
    <w:tmpl w:val="42A4F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7902"/>
    <w:multiLevelType w:val="hybridMultilevel"/>
    <w:tmpl w:val="7BA85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C4535"/>
    <w:multiLevelType w:val="hybridMultilevel"/>
    <w:tmpl w:val="9CBE8E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E1"/>
    <w:rsid w:val="001E0846"/>
    <w:rsid w:val="00237634"/>
    <w:rsid w:val="002434D7"/>
    <w:rsid w:val="00373624"/>
    <w:rsid w:val="003B2979"/>
    <w:rsid w:val="00405848"/>
    <w:rsid w:val="007559A1"/>
    <w:rsid w:val="00781C55"/>
    <w:rsid w:val="00857BE6"/>
    <w:rsid w:val="008F188A"/>
    <w:rsid w:val="009C2AE1"/>
    <w:rsid w:val="00A10325"/>
    <w:rsid w:val="00B42393"/>
    <w:rsid w:val="00B6027E"/>
    <w:rsid w:val="00BC7417"/>
    <w:rsid w:val="00BF2A55"/>
    <w:rsid w:val="00BF43A7"/>
    <w:rsid w:val="00C02116"/>
    <w:rsid w:val="00C227C5"/>
    <w:rsid w:val="00D03998"/>
    <w:rsid w:val="00D92575"/>
    <w:rsid w:val="00E024B7"/>
    <w:rsid w:val="00E0689C"/>
    <w:rsid w:val="00E4301E"/>
    <w:rsid w:val="00E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CCFF-EFB8-4ECC-A9E5-D227033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A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76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6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76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4D7"/>
  </w:style>
  <w:style w:type="paragraph" w:styleId="Pidipagina">
    <w:name w:val="footer"/>
    <w:basedOn w:val="Normale"/>
    <w:link w:val="PidipaginaCarattere"/>
    <w:uiPriority w:val="99"/>
    <w:unhideWhenUsed/>
    <w:rsid w:val="002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Zojer</dc:creator>
  <cp:lastModifiedBy>Andreas Covi</cp:lastModifiedBy>
  <cp:revision>2</cp:revision>
  <dcterms:created xsi:type="dcterms:W3CDTF">2018-02-07T15:03:00Z</dcterms:created>
  <dcterms:modified xsi:type="dcterms:W3CDTF">2018-02-07T15:03:00Z</dcterms:modified>
</cp:coreProperties>
</file>