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23CE9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04803F33" w14:textId="254E943E" w:rsidR="00C655C0" w:rsidRPr="00C655C0" w:rsidRDefault="00C655C0" w:rsidP="00C655C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C655C0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FÜR DIE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KOZESSION</w:t>
            </w:r>
          </w:p>
          <w:p w14:paraId="1D9250A5" w14:textId="47052BCB" w:rsidR="00D23CE9" w:rsidRPr="009A41AF" w:rsidRDefault="00C655C0" w:rsidP="00C655C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C655C0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DER AUFSTELLUNG UND DES BETRIEBS EINES LEBENSMITTEL- UND GETRÄNKEAUTOMATEN AUF DEM PARKPLATZ DER TERME MERANO</w:t>
            </w:r>
          </w:p>
          <w:p w14:paraId="112C9D4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E73E446" w14:textId="0DA9C557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C655C0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777777" w:rsidR="00D23CE9" w:rsidRPr="009A41AF" w:rsidRDefault="00D23CE9" w:rsidP="00F075F6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350480A3" w14:textId="77777777" w:rsidR="00F075F6" w:rsidRDefault="00F075F6" w:rsidP="00F075F6">
            <w:pPr>
              <w:pStyle w:val="Rientrocorpodeltesto2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PER LA CONSESSIONE</w:t>
            </w:r>
          </w:p>
          <w:p w14:paraId="45575C7F" w14:textId="08C7B154" w:rsidR="00D23CE9" w:rsidRPr="009A41AF" w:rsidRDefault="00F075F6" w:rsidP="00F075F6">
            <w:pPr>
              <w:widowControl w:val="0"/>
              <w:suppressAutoHyphens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it-IT"/>
              </w:rPr>
              <w:t>DEL SERVIZIO DI INSTALLAZIONE E GESTIONE DI UN DISTRIBUTORE AUTOMATICO DI ALIMENTI E BEVANDE NEL PARCHEGGIO DI TERME MERANO</w:t>
            </w:r>
          </w:p>
          <w:p w14:paraId="4FF825D4" w14:textId="77777777" w:rsidR="00D23CE9" w:rsidRPr="009A41AF" w:rsidRDefault="00D23CE9" w:rsidP="00D23CE9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C4A5AB" w14:textId="2635F741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D23CE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F075F6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655C0">
              <w:rPr>
                <w:rFonts w:cs="Arial"/>
                <w:noProof w:val="0"/>
                <w:lang w:val="it-IT" w:eastAsia="ar-SA"/>
              </w:rPr>
            </w:r>
            <w:r w:rsidR="00C655C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655C0">
              <w:rPr>
                <w:rFonts w:cs="Arial"/>
                <w:noProof w:val="0"/>
                <w:lang w:val="it-IT" w:eastAsia="ar-SA"/>
              </w:rPr>
            </w:r>
            <w:r w:rsidR="00C655C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655C0">
              <w:rPr>
                <w:rFonts w:cs="Arial"/>
                <w:noProof w:val="0"/>
                <w:lang w:val="it-IT" w:eastAsia="ar-SA"/>
              </w:rPr>
            </w:r>
            <w:r w:rsidR="00C655C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655C0">
              <w:rPr>
                <w:lang w:val="it-IT"/>
              </w:rPr>
            </w:r>
            <w:r w:rsidR="00C655C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655C0">
              <w:rPr>
                <w:lang w:val="it-IT"/>
              </w:rPr>
            </w:r>
            <w:r w:rsidR="00C655C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655C0">
              <w:rPr>
                <w:lang w:val="it-IT"/>
              </w:rPr>
            </w:r>
            <w:r w:rsidR="00C655C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F075F6" w14:paraId="75ACFD73" w14:textId="77777777" w:rsidTr="000B39A4">
        <w:tc>
          <w:tcPr>
            <w:tcW w:w="4395" w:type="dxa"/>
          </w:tcPr>
          <w:p w14:paraId="6EA1B62C" w14:textId="4EB0C207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C655C0" w:rsidRPr="00C655C0">
              <w:rPr>
                <w:b/>
                <w:bCs/>
                <w:color w:val="auto"/>
                <w:sz w:val="20"/>
                <w:szCs w:val="20"/>
                <w:lang w:val="de-DE"/>
              </w:rPr>
              <w:t>für die Konzession für den Betrieb und die Aufstellung eines Getränke- und Lebensmittelautomaten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="00C655C0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24.01.2024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lastRenderedPageBreak/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C655C0" w:rsidRPr="00C655C0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auf der Transparenzseite der Therme Meran </w:t>
            </w:r>
            <w:r w:rsidR="00C655C0">
              <w:rPr>
                <w:b/>
                <w:bCs/>
                <w:color w:val="auto"/>
                <w:sz w:val="20"/>
                <w:szCs w:val="20"/>
                <w:lang w:val="de-DE"/>
              </w:rPr>
              <w:t>AG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71863238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e di prendere atto dei requisiti richiesti all’art. 3 del avviso di indagine di mercato</w:t>
            </w:r>
            <w:r w:rsidR="00C655C0">
              <w:rPr>
                <w:b/>
                <w:bCs/>
                <w:color w:val="auto"/>
                <w:sz w:val="20"/>
                <w:szCs w:val="20"/>
              </w:rPr>
              <w:t xml:space="preserve"> per la concessione del servizio di gestione ed installazione di un distributore automatico di bevande e alimenti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</w:t>
            </w:r>
            <w:r w:rsidR="00C655C0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C655C0">
              <w:rPr>
                <w:b/>
                <w:bCs/>
                <w:color w:val="auto"/>
                <w:sz w:val="20"/>
                <w:szCs w:val="20"/>
              </w:rPr>
              <w:lastRenderedPageBreak/>
              <w:t>24.01.2024</w:t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</w:t>
            </w:r>
            <w:r w:rsidR="00C655C0">
              <w:rPr>
                <w:b/>
                <w:bCs/>
                <w:color w:val="auto"/>
                <w:sz w:val="20"/>
                <w:szCs w:val="20"/>
              </w:rPr>
              <w:t>o sul sito trasparenza di Terme Merano S.p.A.</w:t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F075F6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55C0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5F6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806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3328</Characters>
  <Application>Microsoft Office Word</Application>
  <DocSecurity>0</DocSecurity>
  <Lines>104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3699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Gianmarco Guglielmino - Therme Meran / Terme Merano</cp:lastModifiedBy>
  <cp:revision>8</cp:revision>
  <cp:lastPrinted>2017-06-27T09:54:00Z</cp:lastPrinted>
  <dcterms:created xsi:type="dcterms:W3CDTF">2021-12-21T15:38:00Z</dcterms:created>
  <dcterms:modified xsi:type="dcterms:W3CDTF">2024-01-24T15:35:00Z</dcterms:modified>
</cp:coreProperties>
</file>